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eastAsia="方正小标宋_GBK"/>
          <w:sz w:val="44"/>
          <w:szCs w:val="44"/>
        </w:rPr>
        <w:t>玉环市纪委监委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公开选调工作人员报名登记表</w:t>
      </w:r>
      <w:bookmarkEnd w:id="0"/>
    </w:p>
    <w:p>
      <w:pPr>
        <w:wordWrap w:val="0"/>
        <w:spacing w:before="289" w:beforeLines="50"/>
        <w:jc w:val="right"/>
        <w:rPr>
          <w:rFonts w:hint="default" w:eastAsia="方正仿宋_GBK"/>
          <w:lang w:val="en-US" w:eastAsia="zh-CN"/>
        </w:rPr>
      </w:pPr>
      <w:r>
        <w:rPr>
          <w:rFonts w:eastAsia="方正仿宋_GBK"/>
          <w:sz w:val="24"/>
        </w:rPr>
        <w:t>填表日期：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年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月</w:t>
      </w:r>
      <w:r>
        <w:rPr>
          <w:rFonts w:hint="eastAsia" w:eastAsia="方正仿宋_GBK"/>
          <w:sz w:val="24"/>
          <w:lang w:val="en-US" w:eastAsia="zh-CN"/>
        </w:rPr>
        <w:t xml:space="preserve">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"/>
        <w:gridCol w:w="756"/>
        <w:gridCol w:w="588"/>
        <w:gridCol w:w="378"/>
        <w:gridCol w:w="837"/>
        <w:gridCol w:w="322"/>
        <w:gridCol w:w="913"/>
        <w:gridCol w:w="264"/>
        <w:gridCol w:w="1032"/>
        <w:gridCol w:w="161"/>
        <w:gridCol w:w="1141"/>
        <w:gridCol w:w="10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 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性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default" w:eastAsia="方正仿宋_GBK"/>
                <w:sz w:val="24"/>
              </w:rPr>
              <w:t>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民  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籍  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公 务 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录用时间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入  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时  间</w:t>
            </w: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参加工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作时间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健  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婚  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号  码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现工作单位及职务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家庭住址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报考岗位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5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联系电话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历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奖  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情  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近三年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年度考核情况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个  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特  长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成员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重要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关系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称谓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40" w:right="0" w:hanging="228" w:hangingChars="10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pacing w:val="-6"/>
                <w:sz w:val="24"/>
                <w:lang w:val="en-US" w:eastAsia="zh-CN"/>
              </w:rPr>
              <w:t>政治</w:t>
            </w:r>
            <w:r>
              <w:rPr>
                <w:rFonts w:hint="default" w:eastAsia="方正仿宋_GBK"/>
                <w:spacing w:val="-6"/>
                <w:sz w:val="24"/>
              </w:rPr>
              <w:t>面貌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pacing w:val="-6"/>
                <w:sz w:val="24"/>
                <w:lang w:val="en-US" w:eastAsia="zh-CN"/>
              </w:rPr>
              <w:t>出生年月</w:t>
            </w: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工作单位及职务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需要向组  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说明的内  容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wordWrap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eastAsia="方正仿宋_GBK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wordWrap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推荐单位意见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wordWrap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年  月  日   </w:t>
            </w:r>
          </w:p>
        </w:tc>
      </w:tr>
    </w:tbl>
    <w:p>
      <w:pPr>
        <w:snapToGrid w:val="0"/>
        <w:spacing w:line="320" w:lineRule="exact"/>
        <w:ind w:left="-51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4"/>
          <w:lang w:val="en-US" w:eastAsia="zh-CN"/>
        </w:rPr>
        <w:t>注：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家庭主要成员及重要社会关系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栏，主要填写本人的父母、子女、兄弟姐妹及配偶的父母、兄弟姐妹</w:t>
      </w:r>
      <w:r>
        <w:rPr>
          <w:rFonts w:hint="eastAsia" w:eastAsia="方正仿宋_GBK"/>
          <w:sz w:val="24"/>
          <w:lang w:eastAsia="zh-CN"/>
        </w:rPr>
        <w:t>；</w:t>
      </w:r>
      <w:r>
        <w:rPr>
          <w:rFonts w:hint="eastAsia" w:eastAsia="方正仿宋_GBK"/>
          <w:sz w:val="24"/>
        </w:rPr>
        <w:t>如社会关系中有市管干部，请如实填写。有</w:t>
      </w:r>
      <w:r>
        <w:rPr>
          <w:rFonts w:eastAsia="方正仿宋_GBK"/>
          <w:sz w:val="24"/>
        </w:rPr>
        <w:t>退休、离休、离岗退养、去世等情况，应在填写原单位职务后加括号注明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（已退休）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（已离休）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（已去世）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等。若存在违纪违法处理情况的，请具体填写时间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违纪违法原因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处理结果。</w:t>
      </w:r>
      <w:r>
        <w:rPr>
          <w:rFonts w:hint="eastAsia" w:eastAsia="方正仿宋_GBK"/>
          <w:sz w:val="24"/>
        </w:rPr>
        <w:t>“家庭主要成员及社会关系”需填写完整，</w:t>
      </w:r>
    </w:p>
    <w:p>
      <w:pPr>
        <w:snapToGrid w:val="0"/>
        <w:ind w:firstLine="5460" w:firstLineChars="1950"/>
        <w:rPr>
          <w:rFonts w:eastAsia="方正楷体_GBK"/>
          <w:sz w:val="28"/>
          <w:szCs w:val="28"/>
        </w:rPr>
      </w:pPr>
    </w:p>
    <w:p>
      <w:pPr>
        <w:snapToGrid w:val="0"/>
        <w:ind w:firstLine="5460" w:firstLineChars="1950"/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701" w:gutter="0"/>
          <w:cols w:space="0" w:num="1"/>
          <w:rtlGutter w:val="0"/>
          <w:docGrid w:type="lines" w:linePitch="312" w:charSpace="0"/>
        </w:sectPr>
      </w:pPr>
      <w:r>
        <w:rPr>
          <w:rFonts w:eastAsia="方正楷体_GBK"/>
          <w:sz w:val="28"/>
          <w:szCs w:val="28"/>
        </w:rPr>
        <w:t>本人签字：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8171815</wp:posOffset>
                </wp:positionV>
                <wp:extent cx="902970" cy="367665"/>
                <wp:effectExtent l="5080" t="4445" r="635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4pt;margin-top:643.45pt;height:28.95pt;width:71.1pt;z-index:251659264;mso-width-relative:page;mso-height-relative:page;" fillcolor="#FFFFFF" filled="t" stroked="t" coordsize="21600,21600" o:gfxdata="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f48T2gAAAA0BAAAPAAAAAAAAAAEAIAAAACIAAABk&#10;cnMvZG93bnJldi54bWxQSwECFAAUAAAACACHTuJAKU//lgQCAAA1BAAADgAAAAAAAAABACAAAAAp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1144"/>
    <w:rsid w:val="0D9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2021-04-29T01:33:00Z</dcterms:created>
  <dc:creator>。。。</dc:creator>
  <cp:lastModifiedBy>。。。</cp:lastModifiedBy>
  <dcterms:modified xsi:type="dcterms:W3CDTF">2021-04-29T01:34:33Z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C9D1BFF11A0E4FC582DCD8BC821BFB26</vt:lpwstr>
  </property>
</Properties>
</file>